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C2529" w14:textId="77777777" w:rsidR="000C3EA5" w:rsidRDefault="000C3EA5" w:rsidP="00B0455F"/>
    <w:p w14:paraId="01CC252A" w14:textId="77777777" w:rsidR="00B0455F" w:rsidRDefault="00B0455F" w:rsidP="00B0455F"/>
    <w:p w14:paraId="01CC252B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01CC252F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2C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01CC252D" w14:textId="10F0C55E" w:rsidR="00CB0FB0" w:rsidRPr="00633D96" w:rsidRDefault="00FD5526" w:rsidP="00CB0FB0">
            <w:pPr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</w:pPr>
            <w:r w:rsidRP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Tablet, Projektor/</w:t>
            </w:r>
            <w:r w:rsidR="00CB0FB0" w:rsidRP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Bildschirmsynchronisation, W</w:t>
            </w:r>
            <w:r w:rsid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LAN</w:t>
            </w:r>
            <w:r w:rsidR="00CB0FB0" w:rsidRP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 xml:space="preserve"> für Übungen/Einstiegs</w:t>
            </w:r>
            <w:r w:rsidRP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video, Tafelanschrieb, analoges</w:t>
            </w:r>
            <w:r w:rsidR="00CB0FB0" w:rsidRP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/</w:t>
            </w:r>
            <w:r w:rsidRP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digitales Arbeitsblatt</w:t>
            </w:r>
            <w:r w:rsidR="00CB0FB0" w:rsidRPr="00633D96">
              <w:rPr>
                <w:rFonts w:eastAsia="Helvetica Neue" w:cs="Helvetica Neue"/>
                <w:b/>
                <w:color w:val="FFFFFF" w:themeColor="background1"/>
                <w:sz w:val="22"/>
                <w:szCs w:val="22"/>
              </w:rPr>
              <w:t>, Arbeitsblätter in 3 Niveaus</w:t>
            </w:r>
          </w:p>
          <w:p w14:paraId="01CC252E" w14:textId="77777777" w:rsidR="00CB0FB0" w:rsidRPr="008D002F" w:rsidRDefault="00CB0FB0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B0455F" w:rsidRPr="008D002F" w14:paraId="01CC2531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30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01CC2535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32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33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34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CB0FB0" w14:paraId="01CC2548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36" w14:textId="77777777" w:rsidR="00B0455F" w:rsidRDefault="00CB0FB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US 11:</w:t>
            </w:r>
          </w:p>
          <w:p w14:paraId="01CC2537" w14:textId="77777777" w:rsidR="00CB0FB0" w:rsidRDefault="00CB0FB0" w:rsidP="00260E1B">
            <w:pPr>
              <w:rPr>
                <w:rFonts w:cs="Arial"/>
                <w:sz w:val="22"/>
                <w:szCs w:val="22"/>
              </w:rPr>
            </w:pPr>
          </w:p>
          <w:p w14:paraId="01CC2538" w14:textId="77777777" w:rsidR="00CB0FB0" w:rsidRPr="008D002F" w:rsidRDefault="00CB0FB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1CC2588" wp14:editId="01CC2589">
                  <wp:extent cx="812800" cy="419100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39" w14:textId="5E5BCDC0" w:rsidR="00CB0FB0" w:rsidRPr="00CB0FB0" w:rsidRDefault="00DC6D52" w:rsidP="00CB0FB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Warm up: Einstieg z.</w:t>
            </w:r>
            <w:r w:rsidR="00FD5526">
              <w:rPr>
                <w:rFonts w:eastAsia="Source Sans Pro" w:cs="Arial"/>
                <w:sz w:val="22"/>
                <w:szCs w:val="22"/>
              </w:rPr>
              <w:t xml:space="preserve"> </w:t>
            </w:r>
            <w:r>
              <w:rPr>
                <w:rFonts w:eastAsia="Source Sans Pro" w:cs="Arial"/>
                <w:sz w:val="22"/>
                <w:szCs w:val="22"/>
              </w:rPr>
              <w:t>B. über</w:t>
            </w:r>
            <w:r w:rsidR="00CB0FB0" w:rsidRPr="00CB0FB0">
              <w:rPr>
                <w:rFonts w:eastAsia="Source Sans Pro" w:cs="Arial"/>
                <w:sz w:val="22"/>
                <w:szCs w:val="22"/>
              </w:rPr>
              <w:t xml:space="preserve"> Video, </w:t>
            </w:r>
          </w:p>
          <w:p w14:paraId="01CC253A" w14:textId="77777777" w:rsidR="00CB0FB0" w:rsidRDefault="00CB0FB0" w:rsidP="00CB0FB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sz w:val="22"/>
                <w:szCs w:val="22"/>
                <w:lang w:val="en-US"/>
              </w:rPr>
              <w:t xml:space="preserve">Unterrichtsgespräch : </w:t>
            </w:r>
          </w:p>
          <w:p w14:paraId="01CC253B" w14:textId="77777777" w:rsidR="00CB0FB0" w:rsidRPr="00CB0FB0" w:rsidRDefault="00CB0FB0" w:rsidP="00CB0FB0">
            <w:pPr>
              <w:rPr>
                <w:rFonts w:eastAsia="Source Sans Pro" w:cs="Arial"/>
                <w:i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sz w:val="22"/>
                <w:szCs w:val="22"/>
                <w:lang w:val="en-US"/>
              </w:rPr>
              <w:t>W</w:t>
            </w: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>hich sports do you know, what do</w:t>
            </w:r>
            <w:r w:rsidR="00DC6D52">
              <w:rPr>
                <w:rFonts w:eastAsia="Source Sans Pro" w:cs="Arial"/>
                <w:i/>
                <w:sz w:val="22"/>
                <w:szCs w:val="22"/>
                <w:lang w:val="en-US"/>
              </w:rPr>
              <w:t xml:space="preserve"> you</w:t>
            </w: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 xml:space="preserve"> like, why/why not?</w:t>
            </w:r>
          </w:p>
          <w:p w14:paraId="01CC253C" w14:textId="77777777" w:rsidR="00CB0FB0" w:rsidRPr="00CB0FB0" w:rsidRDefault="00CB0FB0" w:rsidP="00CB0FB0">
            <w:pPr>
              <w:rPr>
                <w:rFonts w:eastAsia="Source Sans Pro" w:cs="Arial"/>
                <w:i/>
                <w:sz w:val="22"/>
                <w:szCs w:val="22"/>
                <w:lang w:val="en-US"/>
              </w:rPr>
            </w:pPr>
            <w:r w:rsidRPr="00CB0FB0">
              <w:rPr>
                <w:rFonts w:eastAsia="Source Sans Pro" w:cs="Arial"/>
                <w:sz w:val="22"/>
                <w:szCs w:val="22"/>
                <w:lang w:val="en-US"/>
              </w:rPr>
              <w:t>Unterscheiden</w:t>
            </w: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 xml:space="preserve">: </w:t>
            </w:r>
            <w:r w:rsidRPr="00CB0FB0">
              <w:rPr>
                <w:rFonts w:eastAsia="Source Sans Pro" w:cs="Arial"/>
                <w:b/>
                <w:i/>
                <w:sz w:val="22"/>
                <w:szCs w:val="22"/>
                <w:lang w:val="en-US"/>
              </w:rPr>
              <w:t xml:space="preserve">do </w:t>
            </w: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 xml:space="preserve">gymnastics - </w:t>
            </w:r>
            <w:r w:rsidRPr="00CB0FB0">
              <w:rPr>
                <w:rFonts w:eastAsia="Source Sans Pro" w:cs="Arial"/>
                <w:b/>
                <w:i/>
                <w:sz w:val="22"/>
                <w:szCs w:val="22"/>
                <w:lang w:val="en-US"/>
              </w:rPr>
              <w:t xml:space="preserve">play </w:t>
            </w: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 xml:space="preserve">football - </w:t>
            </w:r>
            <w:r w:rsidRPr="00CB0FB0">
              <w:rPr>
                <w:rFonts w:eastAsia="Source Sans Pro" w:cs="Arial"/>
                <w:b/>
                <w:i/>
                <w:sz w:val="22"/>
                <w:szCs w:val="22"/>
                <w:lang w:val="en-US"/>
              </w:rPr>
              <w:t xml:space="preserve">go </w:t>
            </w: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>skiing</w:t>
            </w:r>
          </w:p>
          <w:p w14:paraId="01CC253D" w14:textId="77777777" w:rsidR="00CB0FB0" w:rsidRPr="00CB0FB0" w:rsidRDefault="00CB0FB0" w:rsidP="00CB0FB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</w:p>
          <w:p w14:paraId="01CC253E" w14:textId="77777777" w:rsidR="00CB0FB0" w:rsidRPr="00540438" w:rsidRDefault="00CB0FB0" w:rsidP="00CB0FB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540438">
              <w:rPr>
                <w:rFonts w:eastAsia="Source Sans Pro" w:cs="Arial"/>
                <w:sz w:val="22"/>
                <w:szCs w:val="22"/>
                <w:lang w:val="en-US"/>
              </w:rPr>
              <w:t xml:space="preserve">Bsp. als Tafelanschrieb: </w:t>
            </w:r>
          </w:p>
          <w:p w14:paraId="01CC253F" w14:textId="0AD871FE" w:rsidR="00B0455F" w:rsidRPr="00CB0FB0" w:rsidRDefault="00CB0FB0" w:rsidP="00CB0FB0">
            <w:pPr>
              <w:rPr>
                <w:rFonts w:cs="Arial"/>
                <w:sz w:val="22"/>
                <w:szCs w:val="22"/>
                <w:lang w:val="en-US"/>
              </w:rPr>
            </w:pPr>
            <w:r w:rsidRPr="00CB0FB0">
              <w:rPr>
                <w:rFonts w:eastAsia="Source Sans Pro" w:cs="Arial"/>
                <w:sz w:val="22"/>
                <w:szCs w:val="22"/>
                <w:lang w:val="en-US"/>
              </w:rPr>
              <w:t>Sarah doesn’t do boxing./Peter plays basketball./Nat and Sam go running twice a week.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40" w14:textId="6A8C5A75" w:rsidR="00CB0FB0" w:rsidRPr="00540438" w:rsidRDefault="00CB0FB0" w:rsidP="00CB0FB0">
            <w:pPr>
              <w:rPr>
                <w:sz w:val="22"/>
                <w:szCs w:val="22"/>
                <w:lang w:val="en-US"/>
              </w:rPr>
            </w:pPr>
            <w:r w:rsidRPr="00540438">
              <w:rPr>
                <w:sz w:val="22"/>
                <w:szCs w:val="22"/>
                <w:lang w:val="en-US"/>
              </w:rPr>
              <w:t>z.</w:t>
            </w:r>
            <w:r w:rsidR="00FD5526">
              <w:rPr>
                <w:sz w:val="22"/>
                <w:szCs w:val="22"/>
                <w:lang w:val="en-US"/>
              </w:rPr>
              <w:t xml:space="preserve"> </w:t>
            </w:r>
            <w:r w:rsidRPr="00540438">
              <w:rPr>
                <w:sz w:val="22"/>
                <w:szCs w:val="22"/>
                <w:lang w:val="en-US"/>
              </w:rPr>
              <w:t xml:space="preserve">B. </w:t>
            </w:r>
            <w:r>
              <w:rPr>
                <w:noProof/>
              </w:rPr>
              <w:drawing>
                <wp:inline distT="0" distB="0" distL="0" distR="0" wp14:anchorId="01CC258A" wp14:editId="01CC258B">
                  <wp:extent cx="704850" cy="363022"/>
                  <wp:effectExtent l="0" t="0" r="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5843" cy="368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CC2541" w14:textId="2B8A26B4" w:rsidR="00CB0FB0" w:rsidRPr="00CB0FB0" w:rsidRDefault="00C520A0" w:rsidP="00CB0FB0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hyperlink r:id="rId12">
              <w:r w:rsidR="00CB0FB0" w:rsidRPr="00CB0FB0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>sport</w:t>
              </w:r>
              <w:r w:rsidR="0058059E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>s</w:t>
              </w:r>
              <w:r w:rsidR="00CB0FB0" w:rsidRPr="00CB0FB0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 xml:space="preserve"> inspiration</w:t>
              </w:r>
            </w:hyperlink>
          </w:p>
          <w:p w14:paraId="01CC2542" w14:textId="6DFB8488" w:rsidR="00CB0FB0" w:rsidRPr="00CB0FB0" w:rsidRDefault="00C520A0" w:rsidP="00CB0FB0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  <w:hyperlink r:id="rId13">
              <w:r w:rsidR="00CB0FB0" w:rsidRPr="00CB0FB0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>sport</w:t>
              </w:r>
              <w:r w:rsidR="0058059E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>s</w:t>
              </w:r>
              <w:r w:rsidR="00CB0FB0" w:rsidRPr="00CB0FB0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 xml:space="preserve"> and games</w:t>
              </w:r>
            </w:hyperlink>
          </w:p>
          <w:p w14:paraId="01CC2543" w14:textId="651837A3" w:rsidR="00CB0FB0" w:rsidRPr="00414E07" w:rsidRDefault="00C520A0" w:rsidP="00CB0FB0">
            <w:pPr>
              <w:rPr>
                <w:rFonts w:eastAsia="Helvetica Neue" w:cs="Helvetica Neue"/>
                <w:color w:val="1155CC"/>
                <w:sz w:val="22"/>
                <w:szCs w:val="22"/>
                <w:u w:val="single"/>
                <w:lang w:val="en-GB"/>
              </w:rPr>
            </w:pPr>
            <w:hyperlink r:id="rId14">
              <w:r w:rsidR="00CB0FB0" w:rsidRPr="00CB0FB0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>sport</w:t>
              </w:r>
              <w:r w:rsidR="0058059E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>s</w:t>
              </w:r>
              <w:r w:rsidR="00CB0FB0" w:rsidRPr="00CB0FB0">
                <w:rPr>
                  <w:rFonts w:eastAsia="Helvetica Neue" w:cs="Helvetica Neue"/>
                  <w:color w:val="1155CC"/>
                  <w:sz w:val="22"/>
                  <w:szCs w:val="22"/>
                  <w:u w:val="single"/>
                  <w:lang w:val="en-US"/>
                </w:rPr>
                <w:t>: do, play, go</w:t>
              </w:r>
            </w:hyperlink>
          </w:p>
          <w:p w14:paraId="01CC2544" w14:textId="77777777" w:rsidR="00CB0FB0" w:rsidRPr="00CB0FB0" w:rsidRDefault="00CB0FB0" w:rsidP="00CB0FB0">
            <w:pPr>
              <w:rPr>
                <w:rFonts w:eastAsia="Helvetica Neue" w:cs="Helvetica Neue"/>
                <w:sz w:val="22"/>
                <w:szCs w:val="22"/>
                <w:lang w:val="en-US"/>
              </w:rPr>
            </w:pPr>
          </w:p>
          <w:p w14:paraId="01CC2545" w14:textId="77777777" w:rsidR="00B0455F" w:rsidRPr="00CB0FB0" w:rsidRDefault="00B0455F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46" w14:textId="77777777" w:rsidR="00CB0FB0" w:rsidRDefault="00CB0FB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Je nach Video </w:t>
            </w:r>
          </w:p>
          <w:p w14:paraId="01CC2547" w14:textId="77777777" w:rsidR="00B0455F" w:rsidRPr="00CB0FB0" w:rsidRDefault="00CB0FB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5-10 min</w:t>
            </w:r>
          </w:p>
        </w:tc>
      </w:tr>
      <w:tr w:rsidR="00B0455F" w:rsidRPr="00CB0FB0" w14:paraId="01CC2557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49" w14:textId="77777777" w:rsidR="00B0455F" w:rsidRDefault="00B0455F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4A" w14:textId="77777777" w:rsidR="008E14F0" w:rsidRP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1CC258C" wp14:editId="01CC258D">
                  <wp:extent cx="812800" cy="419100"/>
                  <wp:effectExtent l="0" t="0" r="635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4B" w14:textId="77777777" w:rsidR="008E14F0" w:rsidRDefault="008E14F0" w:rsidP="008E14F0">
            <w:pPr>
              <w:rPr>
                <w:rFonts w:eastAsia="Source Sans Pro" w:cs="Arial"/>
                <w:sz w:val="22"/>
                <w:szCs w:val="22"/>
              </w:rPr>
            </w:pPr>
            <w:r w:rsidRPr="008E14F0">
              <w:rPr>
                <w:rFonts w:eastAsia="Source Sans Pro" w:cs="Arial"/>
                <w:sz w:val="22"/>
                <w:szCs w:val="22"/>
              </w:rPr>
              <w:t>SuS benennen die Sportarten des Arbeitsblattes (entweder digital oder analog); schnelle SuS ergänzen weitere Sportarten</w:t>
            </w:r>
          </w:p>
          <w:p w14:paraId="01CC254C" w14:textId="77777777" w:rsidR="008E14F0" w:rsidRPr="008E14F0" w:rsidRDefault="008E14F0" w:rsidP="008E14F0">
            <w:pPr>
              <w:rPr>
                <w:rFonts w:eastAsia="Source Sans Pro" w:cs="Arial"/>
                <w:sz w:val="22"/>
                <w:szCs w:val="22"/>
              </w:rPr>
            </w:pPr>
          </w:p>
          <w:p w14:paraId="01CC254D" w14:textId="77777777" w:rsidR="008E14F0" w:rsidRPr="008E14F0" w:rsidRDefault="008E14F0" w:rsidP="008E14F0">
            <w:pPr>
              <w:rPr>
                <w:rFonts w:eastAsia="Source Sans Pro" w:cs="Arial"/>
                <w:sz w:val="22"/>
                <w:szCs w:val="22"/>
              </w:rPr>
            </w:pPr>
            <w:r w:rsidRPr="008E14F0">
              <w:rPr>
                <w:rFonts w:eastAsia="Source Sans Pro" w:cs="Arial"/>
                <w:sz w:val="22"/>
                <w:szCs w:val="22"/>
              </w:rPr>
              <w:t>(Achtung: go …; play …; do … sind jeweils in einer Spalte!)</w:t>
            </w:r>
          </w:p>
          <w:p w14:paraId="01CC254E" w14:textId="77777777" w:rsidR="008E14F0" w:rsidRPr="008E14F0" w:rsidRDefault="008E14F0" w:rsidP="008E14F0">
            <w:pPr>
              <w:rPr>
                <w:rFonts w:eastAsia="Source Sans Pro" w:cs="Arial"/>
                <w:sz w:val="22"/>
                <w:szCs w:val="22"/>
              </w:rPr>
            </w:pPr>
            <w:r w:rsidRPr="00540438">
              <w:rPr>
                <w:rFonts w:eastAsia="Source Sans Pro" w:cs="Arial"/>
                <w:sz w:val="22"/>
                <w:szCs w:val="22"/>
              </w:rPr>
              <w:t xml:space="preserve"> </w:t>
            </w:r>
          </w:p>
          <w:p w14:paraId="01CC254F" w14:textId="77777777" w:rsidR="00B0455F" w:rsidRPr="008E14F0" w:rsidRDefault="00B0455F" w:rsidP="008E14F0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50" w14:textId="6FD928B3" w:rsidR="00B0455F" w:rsidRPr="00633D96" w:rsidRDefault="00A15438" w:rsidP="00260E1B">
            <w:pPr>
              <w:rPr>
                <w:rFonts w:cs="Arial"/>
                <w:sz w:val="18"/>
                <w:szCs w:val="18"/>
                <w:lang w:val="fr-FR"/>
              </w:rPr>
            </w:pPr>
            <w:bookmarkStart w:id="0" w:name="_Hlk39329158"/>
            <w:r w:rsidRPr="00633D96">
              <w:rPr>
                <w:rFonts w:cs="Arial"/>
                <w:sz w:val="18"/>
                <w:szCs w:val="18"/>
                <w:lang w:val="fr-FR"/>
              </w:rPr>
              <w:t>[</w:t>
            </w:r>
            <w:r w:rsidR="00CB0FB0" w:rsidRPr="00633D96">
              <w:rPr>
                <w:rFonts w:cs="Arial"/>
                <w:sz w:val="18"/>
                <w:szCs w:val="18"/>
                <w:lang w:val="fr-FR"/>
              </w:rPr>
              <w:t xml:space="preserve">03-11_AM01_ </w:t>
            </w:r>
            <w:r w:rsidR="00414E07">
              <w:rPr>
                <w:rFonts w:cs="Arial"/>
                <w:sz w:val="18"/>
                <w:szCs w:val="18"/>
                <w:lang w:val="fr-FR"/>
              </w:rPr>
              <w:t>Q</w:t>
            </w:r>
            <w:r w:rsidR="00CB0FB0" w:rsidRPr="00633D96">
              <w:rPr>
                <w:rFonts w:cs="Arial"/>
                <w:sz w:val="18"/>
                <w:szCs w:val="18"/>
                <w:lang w:val="fr-FR"/>
              </w:rPr>
              <w:t>uestionnaire</w:t>
            </w:r>
            <w:r w:rsidRPr="00633D96">
              <w:rPr>
                <w:rFonts w:cs="Arial"/>
                <w:sz w:val="18"/>
                <w:szCs w:val="18"/>
                <w:lang w:val="fr-FR"/>
              </w:rPr>
              <w:t>.docx]</w:t>
            </w:r>
          </w:p>
          <w:bookmarkEnd w:id="0"/>
          <w:p w14:paraId="01CC2551" w14:textId="77777777" w:rsidR="008E14F0" w:rsidRPr="00633D96" w:rsidRDefault="008E14F0" w:rsidP="00260E1B">
            <w:pPr>
              <w:rPr>
                <w:rFonts w:cs="Arial"/>
                <w:sz w:val="18"/>
                <w:szCs w:val="18"/>
                <w:lang w:val="fr-FR"/>
              </w:rPr>
            </w:pPr>
          </w:p>
          <w:p w14:paraId="01CC2552" w14:textId="77777777" w:rsidR="008E14F0" w:rsidRPr="00633D96" w:rsidRDefault="008E14F0" w:rsidP="00260E1B">
            <w:pPr>
              <w:rPr>
                <w:rFonts w:cs="Arial"/>
                <w:sz w:val="18"/>
                <w:szCs w:val="18"/>
                <w:lang w:val="fr-FR"/>
              </w:rPr>
            </w:pPr>
            <w:r w:rsidRPr="00633D96">
              <w:rPr>
                <w:rFonts w:cs="Arial"/>
                <w:sz w:val="18"/>
                <w:szCs w:val="18"/>
                <w:lang w:val="fr-FR"/>
              </w:rPr>
              <w:t>Pages Vorlage:</w:t>
            </w:r>
          </w:p>
          <w:p w14:paraId="01CC2553" w14:textId="59784B30" w:rsidR="008E14F0" w:rsidRPr="008E14F0" w:rsidRDefault="00A15438" w:rsidP="00260E1B">
            <w:pPr>
              <w:rPr>
                <w:rFonts w:cs="Arial"/>
                <w:sz w:val="18"/>
                <w:szCs w:val="18"/>
                <w:lang w:val="en-US"/>
              </w:rPr>
            </w:pPr>
            <w:bookmarkStart w:id="1" w:name="_Hlk39329175"/>
            <w:r>
              <w:rPr>
                <w:rFonts w:cs="Arial"/>
                <w:sz w:val="18"/>
                <w:szCs w:val="18"/>
                <w:lang w:val="en-US"/>
              </w:rPr>
              <w:t>[</w:t>
            </w:r>
            <w:r w:rsidR="008E14F0" w:rsidRPr="00A15438">
              <w:rPr>
                <w:rFonts w:cs="Arial"/>
                <w:sz w:val="18"/>
                <w:szCs w:val="18"/>
                <w:lang w:val="en-US"/>
              </w:rPr>
              <w:t>03-11_AM01_</w:t>
            </w:r>
            <w:r w:rsidR="00414E07">
              <w:rPr>
                <w:rFonts w:cs="Arial"/>
                <w:sz w:val="18"/>
                <w:szCs w:val="18"/>
                <w:lang w:val="en-US"/>
              </w:rPr>
              <w:t>Q</w:t>
            </w:r>
            <w:r w:rsidR="008E14F0" w:rsidRPr="00A15438">
              <w:rPr>
                <w:rFonts w:cs="Arial"/>
                <w:sz w:val="18"/>
                <w:szCs w:val="18"/>
                <w:lang w:val="en-US"/>
              </w:rPr>
              <w:t>uestionnaire.pages</w:t>
            </w:r>
            <w:r>
              <w:rPr>
                <w:rFonts w:cs="Arial"/>
                <w:sz w:val="18"/>
                <w:szCs w:val="18"/>
                <w:lang w:val="en-US"/>
              </w:rPr>
              <w:t>.docx]</w:t>
            </w:r>
          </w:p>
          <w:bookmarkEnd w:id="1"/>
          <w:p w14:paraId="01CC2554" w14:textId="77777777" w:rsidR="00CB0FB0" w:rsidRDefault="00CB0FB0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55" w14:textId="77777777" w:rsidR="00CB0FB0" w:rsidRPr="00CB0FB0" w:rsidRDefault="00CB0FB0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56" w14:textId="77777777" w:rsidR="00B0455F" w:rsidRPr="00CB0FB0" w:rsidRDefault="008E14F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5 min</w:t>
            </w:r>
          </w:p>
        </w:tc>
      </w:tr>
      <w:tr w:rsidR="00B0455F" w:rsidRPr="00CB0FB0" w14:paraId="01CC2560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58" w14:textId="77777777" w:rsidR="00B0455F" w:rsidRPr="00CB0FB0" w:rsidRDefault="008E14F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1CC258E" wp14:editId="01CC258F">
                  <wp:extent cx="812800" cy="419100"/>
                  <wp:effectExtent l="0" t="0" r="635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59" w14:textId="77777777" w:rsidR="008E14F0" w:rsidRPr="008E14F0" w:rsidRDefault="008E14F0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8E14F0">
              <w:rPr>
                <w:rFonts w:eastAsia="Source Sans Pro" w:cs="Arial"/>
                <w:sz w:val="22"/>
                <w:szCs w:val="22"/>
                <w:lang w:val="en-US"/>
              </w:rPr>
              <w:t xml:space="preserve">Auftrag an SuS: </w:t>
            </w:r>
          </w:p>
          <w:p w14:paraId="01CC255A" w14:textId="7A3D06A4" w:rsidR="008E14F0" w:rsidRPr="00540438" w:rsidRDefault="008E14F0" w:rsidP="008E14F0">
            <w:pPr>
              <w:rPr>
                <w:rFonts w:eastAsia="Source Sans Pro" w:cs="Arial"/>
                <w:i/>
                <w:sz w:val="22"/>
                <w:szCs w:val="22"/>
              </w:rPr>
            </w:pP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 xml:space="preserve">Mill around and ask your classmates whether they </w:t>
            </w:r>
            <w:r w:rsidR="0059231D">
              <w:rPr>
                <w:rFonts w:eastAsia="Source Sans Pro" w:cs="Arial"/>
                <w:i/>
                <w:sz w:val="22"/>
                <w:szCs w:val="22"/>
                <w:lang w:val="en-US"/>
              </w:rPr>
              <w:t>do</w:t>
            </w:r>
            <w:r w:rsidRPr="00CB0FB0">
              <w:rPr>
                <w:rFonts w:eastAsia="Source Sans Pro" w:cs="Arial"/>
                <w:i/>
                <w:sz w:val="22"/>
                <w:szCs w:val="22"/>
                <w:lang w:val="en-US"/>
              </w:rPr>
              <w:t xml:space="preserve"> these sports or not. </w:t>
            </w:r>
            <w:r w:rsidRPr="00540438">
              <w:rPr>
                <w:rFonts w:eastAsia="Source Sans Pro" w:cs="Arial"/>
                <w:i/>
                <w:sz w:val="22"/>
                <w:szCs w:val="22"/>
              </w:rPr>
              <w:t>Add their answers.</w:t>
            </w:r>
          </w:p>
          <w:p w14:paraId="01CC255B" w14:textId="77777777" w:rsidR="008E14F0" w:rsidRPr="00540438" w:rsidRDefault="008E14F0" w:rsidP="008E14F0">
            <w:pPr>
              <w:rPr>
                <w:rFonts w:eastAsia="Source Sans Pro" w:cs="Arial"/>
                <w:i/>
                <w:sz w:val="22"/>
                <w:szCs w:val="22"/>
              </w:rPr>
            </w:pPr>
          </w:p>
          <w:p w14:paraId="01CC255C" w14:textId="77777777" w:rsidR="008E14F0" w:rsidRPr="008E14F0" w:rsidRDefault="008E14F0" w:rsidP="008E14F0">
            <w:pPr>
              <w:rPr>
                <w:rFonts w:eastAsia="Source Sans Pro" w:cs="Arial"/>
                <w:sz w:val="22"/>
                <w:szCs w:val="22"/>
              </w:rPr>
            </w:pPr>
            <w:r w:rsidRPr="008E14F0">
              <w:rPr>
                <w:rFonts w:eastAsia="Source Sans Pro" w:cs="Arial"/>
                <w:sz w:val="22"/>
                <w:szCs w:val="22"/>
              </w:rPr>
              <w:t>Die Lehrkraft achtet darauf, dass die Sätze richtig eingetragen werden.</w:t>
            </w:r>
          </w:p>
          <w:p w14:paraId="01CC255D" w14:textId="77777777" w:rsidR="00B0455F" w:rsidRPr="008E14F0" w:rsidRDefault="008E14F0" w:rsidP="008E14F0">
            <w:pPr>
              <w:rPr>
                <w:rFonts w:eastAsia="Source Sans Pro" w:cs="Arial"/>
                <w:sz w:val="22"/>
                <w:szCs w:val="22"/>
              </w:rPr>
            </w:pPr>
            <w:r w:rsidRPr="008E14F0">
              <w:rPr>
                <w:rFonts w:eastAsia="Source Sans Pro" w:cs="Arial"/>
                <w:sz w:val="22"/>
                <w:szCs w:val="22"/>
              </w:rPr>
              <w:t>Je nachdem, wie schnell die SuS fertig sind, können einzelne Ergebnisse vorgetragen werden.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5E" w14:textId="77777777" w:rsidR="00B0455F" w:rsidRPr="008E14F0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5F" w14:textId="77777777" w:rsidR="00B0455F" w:rsidRPr="00CB0FB0" w:rsidRDefault="008E14F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10 min</w:t>
            </w:r>
          </w:p>
        </w:tc>
      </w:tr>
      <w:tr w:rsidR="00B0455F" w:rsidRPr="00CB0FB0" w14:paraId="01CC258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61" w14:textId="77777777" w:rsidR="008E14F0" w:rsidRDefault="008E14F0" w:rsidP="00260E1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CC2590" wp14:editId="01CC2591">
                  <wp:extent cx="812800" cy="419100"/>
                  <wp:effectExtent l="0" t="0" r="635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CC2562" w14:textId="77777777" w:rsidR="008E14F0" w:rsidRDefault="008E14F0" w:rsidP="00260E1B">
            <w:pPr>
              <w:rPr>
                <w:noProof/>
              </w:rPr>
            </w:pPr>
          </w:p>
          <w:p w14:paraId="01CC2563" w14:textId="77777777" w:rsidR="008E14F0" w:rsidRDefault="008E14F0" w:rsidP="00260E1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CC2592" wp14:editId="01CC2593">
                  <wp:extent cx="812800" cy="419100"/>
                  <wp:effectExtent l="0" t="0" r="635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CC2564" w14:textId="77777777" w:rsidR="008E14F0" w:rsidRDefault="008E14F0" w:rsidP="00260E1B">
            <w:pPr>
              <w:rPr>
                <w:noProof/>
              </w:rPr>
            </w:pPr>
          </w:p>
          <w:p w14:paraId="01CC2565" w14:textId="77777777" w:rsidR="00B0455F" w:rsidRPr="00CB0FB0" w:rsidRDefault="008E14F0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CC2594" wp14:editId="01CC2595">
                  <wp:extent cx="688975" cy="355253"/>
                  <wp:effectExtent l="0" t="0" r="0" b="698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062" cy="3563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66" w14:textId="2DAAF944" w:rsidR="008E14F0" w:rsidRDefault="008E14F0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8E14F0">
              <w:rPr>
                <w:rFonts w:eastAsia="Source Sans Pro" w:cs="Arial"/>
                <w:sz w:val="22"/>
                <w:szCs w:val="22"/>
                <w:lang w:val="en-US"/>
              </w:rPr>
              <w:lastRenderedPageBreak/>
              <w:t>“</w:t>
            </w:r>
            <w:r w:rsidR="00C078FF">
              <w:rPr>
                <w:rFonts w:eastAsia="Source Sans Pro" w:cs="Arial"/>
                <w:sz w:val="22"/>
                <w:szCs w:val="22"/>
                <w:lang w:val="en-US"/>
              </w:rPr>
              <w:t>S</w:t>
            </w:r>
            <w:r w:rsidRPr="008E14F0">
              <w:rPr>
                <w:rFonts w:eastAsia="Source Sans Pro" w:cs="Arial"/>
                <w:sz w:val="22"/>
                <w:szCs w:val="22"/>
                <w:lang w:val="en-US"/>
              </w:rPr>
              <w:t>port</w:t>
            </w:r>
            <w:r w:rsidR="00EC0FF0">
              <w:rPr>
                <w:rFonts w:eastAsia="Source Sans Pro" w:cs="Arial"/>
                <w:sz w:val="22"/>
                <w:szCs w:val="22"/>
                <w:lang w:val="en-US"/>
              </w:rPr>
              <w:t>s</w:t>
            </w:r>
            <w:r w:rsidRPr="008E14F0">
              <w:rPr>
                <w:rFonts w:eastAsia="Source Sans Pro" w:cs="Arial"/>
                <w:sz w:val="22"/>
                <w:szCs w:val="22"/>
                <w:lang w:val="en-US"/>
              </w:rPr>
              <w:t xml:space="preserve"> in our society” - writing a comment</w:t>
            </w:r>
          </w:p>
          <w:p w14:paraId="01CC2567" w14:textId="77777777" w:rsidR="008E14F0" w:rsidRPr="008E14F0" w:rsidRDefault="008E14F0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</w:p>
          <w:p w14:paraId="01CC2568" w14:textId="71C34655" w:rsidR="008E14F0" w:rsidRPr="008E14F0" w:rsidRDefault="008E14F0" w:rsidP="008E14F0">
            <w:pPr>
              <w:rPr>
                <w:rFonts w:eastAsia="Source Sans Pro" w:cs="Arial"/>
                <w:sz w:val="22"/>
                <w:szCs w:val="22"/>
              </w:rPr>
            </w:pPr>
            <w:r w:rsidRPr="008E14F0">
              <w:rPr>
                <w:rFonts w:eastAsia="Source Sans Pro" w:cs="Arial"/>
                <w:sz w:val="22"/>
                <w:szCs w:val="22"/>
              </w:rPr>
              <w:t>L stellt Arbeitsblätter, die die SuS entweder digital oder analog bearbeiten</w:t>
            </w:r>
            <w:r w:rsidR="00DC6D52">
              <w:rPr>
                <w:rFonts w:eastAsia="Source Sans Pro" w:cs="Arial"/>
                <w:sz w:val="22"/>
                <w:szCs w:val="22"/>
              </w:rPr>
              <w:t>,</w:t>
            </w:r>
            <w:r w:rsidRPr="008E14F0">
              <w:rPr>
                <w:rFonts w:eastAsia="Source Sans Pro" w:cs="Arial"/>
                <w:sz w:val="22"/>
                <w:szCs w:val="22"/>
              </w:rPr>
              <w:t xml:space="preserve"> zur Verfügung und unterstützt, bzw. korrigiert</w:t>
            </w:r>
          </w:p>
          <w:p w14:paraId="01CC2569" w14:textId="77777777" w:rsidR="008E14F0" w:rsidRDefault="008E14F0" w:rsidP="008E14F0">
            <w:pPr>
              <w:rPr>
                <w:rFonts w:ascii="Source Sans Pro" w:eastAsia="Source Sans Pro" w:hAnsi="Source Sans Pro" w:cs="Source Sans Pro"/>
              </w:rPr>
            </w:pPr>
          </w:p>
          <w:p w14:paraId="01CC256A" w14:textId="77777777" w:rsidR="008E14F0" w:rsidRPr="00071A06" w:rsidRDefault="008E14F0" w:rsidP="008E14F0">
            <w:pPr>
              <w:rPr>
                <w:rFonts w:ascii="Source Sans Pro" w:eastAsia="Source Sans Pro" w:hAnsi="Source Sans Pro" w:cs="Source Sans Pro"/>
              </w:rPr>
            </w:pPr>
          </w:p>
          <w:p w14:paraId="01CC256B" w14:textId="3CAB79DB" w:rsidR="008E14F0" w:rsidRPr="00466987" w:rsidRDefault="009B350B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b/>
                <w:sz w:val="22"/>
                <w:szCs w:val="22"/>
                <w:lang w:val="en-US"/>
              </w:rPr>
              <w:lastRenderedPageBreak/>
              <w:t>L</w:t>
            </w:r>
            <w:r w:rsidR="008E14F0" w:rsidRPr="00466987">
              <w:rPr>
                <w:rFonts w:eastAsia="Source Sans Pro" w:cs="Arial"/>
                <w:b/>
                <w:sz w:val="22"/>
                <w:szCs w:val="22"/>
                <w:lang w:val="en-US"/>
              </w:rPr>
              <w:t>evel 1:</w:t>
            </w:r>
            <w:r w:rsidR="008E14F0" w:rsidRPr="00466987">
              <w:rPr>
                <w:rFonts w:eastAsia="Source Sans Pro" w:cs="Arial"/>
                <w:sz w:val="22"/>
                <w:szCs w:val="22"/>
                <w:lang w:val="en-US"/>
              </w:rPr>
              <w:t xml:space="preserve"> read … fill in gaps </w:t>
            </w:r>
          </w:p>
          <w:p w14:paraId="01CC256C" w14:textId="77777777" w:rsidR="00466987" w:rsidRDefault="00A15438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bookmarkStart w:id="2" w:name="_Hlk39329208"/>
            <w:r>
              <w:rPr>
                <w:rFonts w:eastAsia="Source Sans Pro" w:cs="Arial"/>
                <w:sz w:val="22"/>
                <w:szCs w:val="22"/>
                <w:lang w:val="en-US"/>
              </w:rPr>
              <w:t>[</w:t>
            </w:r>
            <w:r w:rsidR="00466987" w:rsidRPr="00A15438">
              <w:rPr>
                <w:rFonts w:eastAsia="Source Sans Pro" w:cs="Arial"/>
                <w:sz w:val="22"/>
                <w:szCs w:val="22"/>
                <w:lang w:val="en-US"/>
              </w:rPr>
              <w:t>03-11_AM02-1_Textproduktion level1</w:t>
            </w:r>
            <w:r>
              <w:rPr>
                <w:rFonts w:eastAsia="Source Sans Pro" w:cs="Arial"/>
                <w:sz w:val="22"/>
                <w:szCs w:val="22"/>
                <w:lang w:val="en-US"/>
              </w:rPr>
              <w:t>.docx]</w:t>
            </w:r>
          </w:p>
          <w:p w14:paraId="01CC256D" w14:textId="77777777" w:rsidR="00540438" w:rsidRPr="00466987" w:rsidRDefault="00540438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</w:p>
          <w:bookmarkEnd w:id="2"/>
          <w:p w14:paraId="01CC256E" w14:textId="4165D93F" w:rsidR="008E14F0" w:rsidRPr="00466987" w:rsidRDefault="009B350B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b/>
                <w:sz w:val="22"/>
                <w:szCs w:val="22"/>
                <w:lang w:val="en-US"/>
              </w:rPr>
              <w:t>L</w:t>
            </w:r>
            <w:r w:rsidR="008E14F0" w:rsidRPr="00466987">
              <w:rPr>
                <w:rFonts w:eastAsia="Source Sans Pro" w:cs="Arial"/>
                <w:b/>
                <w:sz w:val="22"/>
                <w:szCs w:val="22"/>
                <w:lang w:val="en-US"/>
              </w:rPr>
              <w:t xml:space="preserve">evel 2: </w:t>
            </w:r>
            <w:r w:rsidR="008E14F0" w:rsidRPr="00466987">
              <w:rPr>
                <w:rFonts w:eastAsia="Source Sans Pro" w:cs="Arial"/>
                <w:sz w:val="22"/>
                <w:szCs w:val="22"/>
                <w:lang w:val="en-US"/>
              </w:rPr>
              <w:t>mark key facts - rewrite …. only look back at text when you’re stuck</w:t>
            </w:r>
          </w:p>
          <w:p w14:paraId="01CC256F" w14:textId="77777777" w:rsidR="00466987" w:rsidRDefault="00A15438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bookmarkStart w:id="3" w:name="_Hlk39329222"/>
            <w:r>
              <w:rPr>
                <w:rFonts w:eastAsia="Source Sans Pro" w:cs="Arial"/>
                <w:sz w:val="22"/>
                <w:szCs w:val="22"/>
                <w:lang w:val="en-US"/>
              </w:rPr>
              <w:t>[</w:t>
            </w:r>
            <w:r w:rsidR="00466987" w:rsidRPr="00A15438">
              <w:rPr>
                <w:rFonts w:eastAsia="Source Sans Pro" w:cs="Arial"/>
                <w:sz w:val="22"/>
                <w:szCs w:val="22"/>
                <w:lang w:val="en-US"/>
              </w:rPr>
              <w:t>03-11_AM02-2_Textproduktion level2</w:t>
            </w:r>
            <w:r>
              <w:rPr>
                <w:rFonts w:eastAsia="Source Sans Pro" w:cs="Arial"/>
                <w:sz w:val="22"/>
                <w:szCs w:val="22"/>
                <w:lang w:val="en-US"/>
              </w:rPr>
              <w:t>.docx]</w:t>
            </w:r>
          </w:p>
          <w:p w14:paraId="01CC2570" w14:textId="77777777" w:rsidR="00540438" w:rsidRPr="00466987" w:rsidRDefault="00540438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</w:p>
          <w:bookmarkEnd w:id="3"/>
          <w:p w14:paraId="01CC2571" w14:textId="345E1DBE" w:rsidR="00B0455F" w:rsidRPr="00466987" w:rsidRDefault="009B350B" w:rsidP="008E14F0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>
              <w:rPr>
                <w:rFonts w:eastAsia="Source Sans Pro" w:cs="Arial"/>
                <w:b/>
                <w:sz w:val="22"/>
                <w:szCs w:val="22"/>
                <w:lang w:val="en-US"/>
              </w:rPr>
              <w:t>L</w:t>
            </w:r>
            <w:r w:rsidR="008E14F0" w:rsidRPr="00466987">
              <w:rPr>
                <w:rFonts w:eastAsia="Source Sans Pro" w:cs="Arial"/>
                <w:b/>
                <w:sz w:val="22"/>
                <w:szCs w:val="22"/>
                <w:lang w:val="en-US"/>
              </w:rPr>
              <w:t>evel 3:</w:t>
            </w:r>
            <w:r w:rsidR="008E14F0" w:rsidRPr="00466987">
              <w:rPr>
                <w:rFonts w:eastAsia="Source Sans Pro" w:cs="Arial"/>
                <w:sz w:val="22"/>
                <w:szCs w:val="22"/>
                <w:lang w:val="en-US"/>
              </w:rPr>
              <w:t xml:space="preserve"> get chunks … write a text</w:t>
            </w:r>
          </w:p>
          <w:p w14:paraId="01CC2572" w14:textId="77777777" w:rsidR="00466987" w:rsidRPr="008E14F0" w:rsidRDefault="00A15438" w:rsidP="008E14F0">
            <w:pPr>
              <w:rPr>
                <w:rFonts w:cs="Arial"/>
                <w:sz w:val="22"/>
                <w:szCs w:val="22"/>
                <w:lang w:val="en-US"/>
              </w:rPr>
            </w:pPr>
            <w:bookmarkStart w:id="4" w:name="_Hlk39329237"/>
            <w:r>
              <w:rPr>
                <w:rFonts w:cs="Arial"/>
                <w:sz w:val="22"/>
                <w:szCs w:val="22"/>
                <w:lang w:val="en-US"/>
              </w:rPr>
              <w:t>[</w:t>
            </w:r>
            <w:r w:rsidR="00466987" w:rsidRPr="00A15438">
              <w:rPr>
                <w:rFonts w:cs="Arial"/>
                <w:sz w:val="22"/>
                <w:szCs w:val="22"/>
                <w:lang w:val="en-US"/>
              </w:rPr>
              <w:t>03-11_AM02-3_Textproduktion level3</w:t>
            </w:r>
            <w:r>
              <w:rPr>
                <w:rFonts w:cs="Arial"/>
                <w:sz w:val="22"/>
                <w:szCs w:val="22"/>
                <w:lang w:val="en-US"/>
              </w:rPr>
              <w:t>.docx]</w:t>
            </w:r>
            <w:bookmarkEnd w:id="4"/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73" w14:textId="77777777" w:rsid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74" w14:textId="77777777" w:rsid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75" w14:textId="77777777" w:rsid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76" w14:textId="77777777" w:rsidR="00466987" w:rsidRDefault="00466987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77" w14:textId="77777777" w:rsidR="00466987" w:rsidRDefault="00466987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78" w14:textId="77777777" w:rsid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79" w14:textId="77777777" w:rsidR="008E14F0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</w:p>
          <w:p w14:paraId="01CC257A" w14:textId="77777777" w:rsidR="00B0455F" w:rsidRDefault="008E14F0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1CC2596" wp14:editId="01CC2597">
                  <wp:extent cx="1146620" cy="59055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5029" cy="605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CC257B" w14:textId="77777777" w:rsidR="00540438" w:rsidRPr="00CB0FB0" w:rsidRDefault="00540438" w:rsidP="008E14F0">
            <w:pPr>
              <w:jc w:val="center"/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1CC2598" wp14:editId="01CC259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169545</wp:posOffset>
                  </wp:positionV>
                  <wp:extent cx="1162050" cy="598805"/>
                  <wp:effectExtent l="0" t="0" r="0" b="0"/>
                  <wp:wrapTight wrapText="bothSides">
                    <wp:wrapPolygon edited="0">
                      <wp:start x="0" y="0"/>
                      <wp:lineTo x="0" y="20615"/>
                      <wp:lineTo x="21246" y="20615"/>
                      <wp:lineTo x="21246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0" cy="598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C257C" w14:textId="77777777" w:rsidR="00B0455F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lastRenderedPageBreak/>
              <w:t>18 min</w:t>
            </w:r>
          </w:p>
          <w:p w14:paraId="01CC257D" w14:textId="77777777" w:rsidR="00466987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7E" w14:textId="77777777" w:rsidR="00466987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7F" w14:textId="77777777" w:rsidR="00466987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80" w14:textId="77777777" w:rsidR="00466987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81" w14:textId="77777777" w:rsidR="00466987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82" w14:textId="77777777" w:rsidR="00466987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83" w14:textId="77777777" w:rsidR="00466987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1CC2584" w14:textId="77777777" w:rsidR="00466987" w:rsidRPr="00CB0FB0" w:rsidRDefault="00466987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14:paraId="01CC2586" w14:textId="77777777" w:rsidR="008D002F" w:rsidRPr="00CB0FB0" w:rsidRDefault="008D002F" w:rsidP="00B0455F">
      <w:pPr>
        <w:rPr>
          <w:lang w:val="en-US"/>
        </w:rPr>
      </w:pPr>
    </w:p>
    <w:p w14:paraId="01CC2587" w14:textId="4B5C456C" w:rsidR="00B0455F" w:rsidRPr="00CB0FB0" w:rsidRDefault="00B0455F" w:rsidP="00466987">
      <w:pPr>
        <w:spacing w:after="160" w:line="259" w:lineRule="auto"/>
        <w:rPr>
          <w:lang w:val="en-US"/>
        </w:rPr>
      </w:pPr>
    </w:p>
    <w:sectPr w:rsidR="00B0455F" w:rsidRPr="00CB0FB0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3C402" w14:textId="77777777" w:rsidR="00C520A0" w:rsidRDefault="00C520A0" w:rsidP="001676EC">
      <w:r>
        <w:separator/>
      </w:r>
    </w:p>
  </w:endnote>
  <w:endnote w:type="continuationSeparator" w:id="0">
    <w:p w14:paraId="347F5A57" w14:textId="77777777" w:rsidR="00C520A0" w:rsidRDefault="00C520A0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25A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1CC25AF" wp14:editId="01CC25B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CC25C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D5526" w:rsidRPr="00FD552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CC25A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1CC25C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D5526" w:rsidRPr="00FD552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1CC25B1" wp14:editId="01CC25B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1CC25B3" wp14:editId="01CC25B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1CC25B5" wp14:editId="01CC25B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1CC25C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1CC25C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C25B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1CC25C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1CC25C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25A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1CC25B9" wp14:editId="01CC25B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CC25C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D5526" w:rsidRPr="00FD552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CC25B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1CC25C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D5526" w:rsidRPr="00FD552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1CC25BB" wp14:editId="01CC25B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CC25BD" wp14:editId="01CC25B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1CC25C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1CC25C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C25B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1CC25C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1CC25C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1CC25BF" wp14:editId="01CC25C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DD95F" w14:textId="77777777" w:rsidR="00C520A0" w:rsidRDefault="00C520A0" w:rsidP="001676EC">
      <w:r>
        <w:separator/>
      </w:r>
    </w:p>
  </w:footnote>
  <w:footnote w:type="continuationSeparator" w:id="0">
    <w:p w14:paraId="7EDD2EF9" w14:textId="77777777" w:rsidR="00C520A0" w:rsidRDefault="00C520A0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01CC25A0" w14:textId="77777777" w:rsidTr="00C30833">
      <w:trPr>
        <w:trHeight w:val="300"/>
      </w:trPr>
      <w:tc>
        <w:tcPr>
          <w:tcW w:w="1425" w:type="dxa"/>
        </w:tcPr>
        <w:p w14:paraId="01CC259E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01CC259F" w14:textId="77777777" w:rsidR="001676EC" w:rsidRPr="00A66171" w:rsidRDefault="00CB0FB0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>
            <w:rPr>
              <w:rFonts w:ascii="Verdana" w:hAnsi="Verdana" w:cs="Arial"/>
              <w:color w:val="FFFFFF" w:themeColor="background1"/>
              <w:sz w:val="20"/>
            </w:rPr>
            <w:t>sport</w:t>
          </w:r>
        </w:p>
      </w:tc>
    </w:tr>
  </w:tbl>
  <w:p w14:paraId="01CC25A1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01CC25AD" wp14:editId="01CC25AE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25A3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1CC25B7" wp14:editId="01CC25B8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CC25A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C20AFE" w14:paraId="01CC25A7" w14:textId="77777777" w:rsidTr="00C30833">
      <w:trPr>
        <w:trHeight w:val="300"/>
      </w:trPr>
      <w:tc>
        <w:tcPr>
          <w:tcW w:w="1537" w:type="dxa"/>
        </w:tcPr>
        <w:p w14:paraId="01CC25A5" w14:textId="77777777" w:rsidR="001676EC" w:rsidRPr="008D002F" w:rsidRDefault="00CB0FB0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Topic</w:t>
          </w:r>
        </w:p>
      </w:tc>
      <w:tc>
        <w:tcPr>
          <w:tcW w:w="6560" w:type="dxa"/>
        </w:tcPr>
        <w:p w14:paraId="01CC25A6" w14:textId="77777777" w:rsidR="001676EC" w:rsidRPr="00CB0FB0" w:rsidRDefault="00CB0FB0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CB0FB0">
            <w:rPr>
              <w:rFonts w:cs="Arial"/>
              <w:color w:val="FFFFFF" w:themeColor="background1"/>
              <w:sz w:val="22"/>
              <w:szCs w:val="22"/>
              <w:lang w:val="en-US"/>
            </w:rPr>
            <w:t>Sports in our society I</w:t>
          </w:r>
        </w:p>
      </w:tc>
    </w:tr>
    <w:tr w:rsidR="001676EC" w:rsidRPr="008D002F" w14:paraId="01CC25AA" w14:textId="77777777" w:rsidTr="00C30833">
      <w:trPr>
        <w:trHeight w:val="300"/>
      </w:trPr>
      <w:tc>
        <w:tcPr>
          <w:tcW w:w="1537" w:type="dxa"/>
        </w:tcPr>
        <w:p w14:paraId="01CC25A8" w14:textId="77777777" w:rsidR="001676EC" w:rsidRPr="008D002F" w:rsidRDefault="00CB0FB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01CC25A9" w14:textId="55B0ABFF" w:rsidR="001676EC" w:rsidRPr="008D002F" w:rsidRDefault="00FD5526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S</w:t>
          </w:r>
          <w:r w:rsidR="00CB0FB0">
            <w:rPr>
              <w:rFonts w:cs="Arial"/>
              <w:color w:val="FFFFFF" w:themeColor="background1"/>
              <w:sz w:val="22"/>
              <w:szCs w:val="22"/>
            </w:rPr>
            <w:t>port</w:t>
          </w:r>
          <w:r w:rsidR="00C20AFE">
            <w:rPr>
              <w:rFonts w:cs="Arial"/>
              <w:color w:val="FFFFFF" w:themeColor="background1"/>
              <w:sz w:val="22"/>
              <w:szCs w:val="22"/>
            </w:rPr>
            <w:t>s</w:t>
          </w:r>
        </w:p>
      </w:tc>
    </w:tr>
  </w:tbl>
  <w:p w14:paraId="01CC25A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373A8"/>
    <w:rsid w:val="00077EC8"/>
    <w:rsid w:val="00097918"/>
    <w:rsid w:val="000A6322"/>
    <w:rsid w:val="000C1165"/>
    <w:rsid w:val="000C3EA5"/>
    <w:rsid w:val="00145D69"/>
    <w:rsid w:val="001676EC"/>
    <w:rsid w:val="00222F0B"/>
    <w:rsid w:val="002444B1"/>
    <w:rsid w:val="00260E1B"/>
    <w:rsid w:val="002E3BE5"/>
    <w:rsid w:val="003D50EA"/>
    <w:rsid w:val="00414E07"/>
    <w:rsid w:val="00466987"/>
    <w:rsid w:val="004C36D2"/>
    <w:rsid w:val="004E6BFD"/>
    <w:rsid w:val="00540438"/>
    <w:rsid w:val="00551808"/>
    <w:rsid w:val="0058059E"/>
    <w:rsid w:val="0059231D"/>
    <w:rsid w:val="00604C59"/>
    <w:rsid w:val="00633D96"/>
    <w:rsid w:val="00671265"/>
    <w:rsid w:val="00827355"/>
    <w:rsid w:val="00843233"/>
    <w:rsid w:val="00886C96"/>
    <w:rsid w:val="008D002F"/>
    <w:rsid w:val="008E14F0"/>
    <w:rsid w:val="00902B60"/>
    <w:rsid w:val="009B350B"/>
    <w:rsid w:val="00A15438"/>
    <w:rsid w:val="00A66171"/>
    <w:rsid w:val="00B0455F"/>
    <w:rsid w:val="00B75026"/>
    <w:rsid w:val="00C078FF"/>
    <w:rsid w:val="00C10209"/>
    <w:rsid w:val="00C20AFE"/>
    <w:rsid w:val="00C30833"/>
    <w:rsid w:val="00C42AE2"/>
    <w:rsid w:val="00C520A0"/>
    <w:rsid w:val="00CB0FB0"/>
    <w:rsid w:val="00DC6D52"/>
    <w:rsid w:val="00EC0FF0"/>
    <w:rsid w:val="00F47EBA"/>
    <w:rsid w:val="00FC0F4A"/>
    <w:rsid w:val="00FD0B3D"/>
    <w:rsid w:val="00FD5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CC2529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CB0F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i2yhyaNb4ac" TargetMode="Externa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lxuH5iVoXfQ&amp;feature=youtu.be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0LFdM0M658o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0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5126B7-E333-4820-9DCA-6003FB76F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11</cp:revision>
  <dcterms:created xsi:type="dcterms:W3CDTF">2021-04-13T09:03:00Z</dcterms:created>
  <dcterms:modified xsi:type="dcterms:W3CDTF">2021-05-08T11:57:00Z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